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A2EAA" w14:textId="7E04F370" w:rsidR="00B64346" w:rsidRPr="00AB1C93" w:rsidRDefault="00B64346" w:rsidP="00B64346">
      <w:pPr>
        <w:pStyle w:val="Default"/>
        <w:rPr>
          <w:rFonts w:asciiTheme="minorHAnsi" w:hAnsiTheme="minorHAnsi" w:cstheme="minorHAnsi"/>
          <w:sz w:val="44"/>
          <w:szCs w:val="22"/>
        </w:rPr>
      </w:pPr>
    </w:p>
    <w:p w14:paraId="1DBCD78C" w14:textId="54DACCAD" w:rsidR="00B64346" w:rsidRPr="00AB1C93" w:rsidRDefault="006150A9" w:rsidP="003F123C">
      <w:pPr>
        <w:pStyle w:val="Default"/>
        <w:jc w:val="center"/>
        <w:rPr>
          <w:rFonts w:asciiTheme="minorHAnsi" w:hAnsiTheme="minorHAnsi" w:cstheme="minorHAnsi"/>
          <w:color w:val="FF0000"/>
          <w:sz w:val="44"/>
          <w:szCs w:val="22"/>
        </w:rPr>
      </w:pPr>
      <w:r w:rsidRPr="00AB1C93">
        <w:rPr>
          <w:rFonts w:asciiTheme="minorHAnsi" w:hAnsiTheme="minorHAnsi" w:cstheme="minorHAnsi"/>
          <w:b/>
          <w:bCs/>
          <w:color w:val="FF0000"/>
          <w:sz w:val="44"/>
          <w:szCs w:val="22"/>
        </w:rPr>
        <w:t>[</w:t>
      </w:r>
      <w:r w:rsidR="002B26E9" w:rsidRPr="00AB1C93">
        <w:rPr>
          <w:rFonts w:asciiTheme="minorHAnsi" w:hAnsiTheme="minorHAnsi" w:cstheme="minorHAnsi"/>
          <w:b/>
          <w:bCs/>
          <w:color w:val="FF0000"/>
          <w:sz w:val="44"/>
          <w:szCs w:val="22"/>
        </w:rPr>
        <w:t>Title of Presentation</w:t>
      </w:r>
      <w:r w:rsidRPr="00AB1C93">
        <w:rPr>
          <w:rFonts w:asciiTheme="minorHAnsi" w:hAnsiTheme="minorHAnsi" w:cstheme="minorHAnsi"/>
          <w:b/>
          <w:bCs/>
          <w:color w:val="FF0000"/>
          <w:sz w:val="44"/>
          <w:szCs w:val="22"/>
        </w:rPr>
        <w:t>]</w:t>
      </w:r>
    </w:p>
    <w:p w14:paraId="70A5DAA4" w14:textId="25F73ABE" w:rsidR="00B64346" w:rsidRPr="00AB1C93" w:rsidRDefault="00B36189" w:rsidP="003F123C">
      <w:pPr>
        <w:pStyle w:val="Default"/>
        <w:jc w:val="center"/>
        <w:rPr>
          <w:rFonts w:asciiTheme="minorHAnsi" w:hAnsiTheme="minorHAnsi" w:cstheme="minorHAnsi"/>
          <w:color w:val="FF0000"/>
          <w:sz w:val="44"/>
          <w:szCs w:val="22"/>
        </w:rPr>
      </w:pPr>
      <w:r w:rsidRPr="00AB1C93">
        <w:rPr>
          <w:rFonts w:asciiTheme="minorHAnsi" w:hAnsiTheme="minorHAnsi" w:cstheme="minorHAnsi"/>
          <w:b/>
          <w:bCs/>
          <w:iCs/>
          <w:color w:val="FF0000"/>
          <w:sz w:val="44"/>
          <w:szCs w:val="22"/>
        </w:rPr>
        <w:t>[</w:t>
      </w:r>
      <w:r w:rsidR="006150A9" w:rsidRPr="00AB1C93">
        <w:rPr>
          <w:rFonts w:asciiTheme="minorHAnsi" w:hAnsiTheme="minorHAnsi" w:cstheme="minorHAnsi"/>
          <w:b/>
          <w:bCs/>
          <w:iCs/>
          <w:color w:val="FF0000"/>
          <w:sz w:val="44"/>
          <w:szCs w:val="22"/>
        </w:rPr>
        <w:t>Location</w:t>
      </w:r>
      <w:r w:rsidRPr="00AB1C93">
        <w:rPr>
          <w:rFonts w:asciiTheme="minorHAnsi" w:hAnsiTheme="minorHAnsi" w:cstheme="minorHAnsi"/>
          <w:b/>
          <w:bCs/>
          <w:iCs/>
          <w:color w:val="FF0000"/>
          <w:sz w:val="44"/>
          <w:szCs w:val="22"/>
        </w:rPr>
        <w:t>]</w:t>
      </w:r>
    </w:p>
    <w:p w14:paraId="25C1BC0B" w14:textId="35D28964" w:rsidR="00B64346" w:rsidRPr="00AB1C93" w:rsidRDefault="00B36189" w:rsidP="003F123C">
      <w:pPr>
        <w:pStyle w:val="Default"/>
        <w:jc w:val="center"/>
        <w:rPr>
          <w:rFonts w:asciiTheme="minorHAnsi" w:hAnsiTheme="minorHAnsi" w:cstheme="minorHAnsi"/>
          <w:color w:val="FF0000"/>
          <w:sz w:val="44"/>
          <w:szCs w:val="22"/>
        </w:rPr>
      </w:pPr>
      <w:r w:rsidRPr="00AB1C93">
        <w:rPr>
          <w:rFonts w:asciiTheme="minorHAnsi" w:hAnsiTheme="minorHAnsi" w:cstheme="minorHAnsi"/>
          <w:b/>
          <w:bCs/>
          <w:iCs/>
          <w:color w:val="FF0000"/>
          <w:sz w:val="44"/>
          <w:szCs w:val="22"/>
        </w:rPr>
        <w:t>[</w:t>
      </w:r>
      <w:r w:rsidR="006150A9" w:rsidRPr="00AB1C93">
        <w:rPr>
          <w:rFonts w:asciiTheme="minorHAnsi" w:hAnsiTheme="minorHAnsi" w:cstheme="minorHAnsi"/>
          <w:b/>
          <w:bCs/>
          <w:iCs/>
          <w:color w:val="FF0000"/>
          <w:sz w:val="44"/>
          <w:szCs w:val="22"/>
        </w:rPr>
        <w:t>Date and Time</w:t>
      </w:r>
      <w:r w:rsidRPr="00AB1C93">
        <w:rPr>
          <w:rFonts w:asciiTheme="minorHAnsi" w:hAnsiTheme="minorHAnsi" w:cstheme="minorHAnsi"/>
          <w:b/>
          <w:bCs/>
          <w:iCs/>
          <w:color w:val="FF0000"/>
          <w:sz w:val="44"/>
          <w:szCs w:val="22"/>
        </w:rPr>
        <w:t>]</w:t>
      </w:r>
    </w:p>
    <w:p w14:paraId="1457AC38" w14:textId="77777777" w:rsidR="004F030C" w:rsidRPr="00AB1C93" w:rsidRDefault="004F030C" w:rsidP="000130AD">
      <w:pPr>
        <w:pStyle w:val="Default"/>
        <w:pBdr>
          <w:bottom w:val="single" w:sz="4" w:space="1" w:color="BDD6EE" w:themeColor="accent1" w:themeTint="66"/>
        </w:pBdr>
        <w:rPr>
          <w:rFonts w:asciiTheme="minorHAnsi" w:hAnsiTheme="minorHAnsi" w:cstheme="minorHAnsi"/>
          <w:b/>
          <w:bCs/>
          <w:sz w:val="22"/>
          <w:szCs w:val="22"/>
        </w:rPr>
      </w:pPr>
    </w:p>
    <w:p w14:paraId="17A1E3B3" w14:textId="15049740" w:rsidR="003F123C" w:rsidRPr="00AB1C93" w:rsidRDefault="003F123C" w:rsidP="00B6434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8A8FFE7" w14:textId="0A460574" w:rsidR="006150A9" w:rsidRPr="00AB1C93" w:rsidRDefault="00B64346" w:rsidP="00B64346">
      <w:pPr>
        <w:pStyle w:val="Default"/>
        <w:rPr>
          <w:rFonts w:asciiTheme="minorHAnsi" w:hAnsiTheme="minorHAnsi" w:cstheme="minorHAnsi"/>
          <w:color w:val="FF0000"/>
          <w:sz w:val="22"/>
          <w:szCs w:val="22"/>
        </w:rPr>
      </w:pPr>
      <w:r w:rsidRPr="00AB1C93">
        <w:rPr>
          <w:rFonts w:asciiTheme="minorHAnsi" w:hAnsiTheme="minorHAnsi" w:cstheme="minorHAnsi"/>
          <w:b/>
          <w:bCs/>
          <w:sz w:val="22"/>
          <w:szCs w:val="22"/>
        </w:rPr>
        <w:t xml:space="preserve">Speaker/Title: </w:t>
      </w:r>
      <w:r w:rsidR="00B36189" w:rsidRPr="00AB1C93">
        <w:rPr>
          <w:rFonts w:asciiTheme="minorHAnsi" w:hAnsiTheme="minorHAnsi" w:cstheme="minorHAnsi"/>
          <w:bCs/>
          <w:color w:val="FF0000"/>
          <w:sz w:val="22"/>
          <w:szCs w:val="22"/>
        </w:rPr>
        <w:t>[</w:t>
      </w:r>
      <w:r w:rsidR="00AB68A2" w:rsidRPr="00AB1C93">
        <w:rPr>
          <w:rFonts w:asciiTheme="minorHAnsi" w:hAnsiTheme="minorHAnsi" w:cstheme="minorHAnsi"/>
          <w:bCs/>
          <w:color w:val="FF0000"/>
          <w:sz w:val="22"/>
          <w:szCs w:val="22"/>
        </w:rPr>
        <w:t>Please provide</w:t>
      </w:r>
      <w:r w:rsidR="00656D1C" w:rsidRPr="00AB1C93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speaker name and any academic titles</w:t>
      </w:r>
      <w:r w:rsidR="00B36189" w:rsidRPr="00AB1C93">
        <w:rPr>
          <w:rFonts w:asciiTheme="minorHAnsi" w:hAnsiTheme="minorHAnsi" w:cstheme="minorHAnsi"/>
          <w:bCs/>
          <w:color w:val="FF0000"/>
          <w:sz w:val="22"/>
          <w:szCs w:val="22"/>
        </w:rPr>
        <w:t>]</w:t>
      </w:r>
    </w:p>
    <w:p w14:paraId="466E0B66" w14:textId="68EC77CD" w:rsidR="00D16126" w:rsidRPr="00AB1C93" w:rsidRDefault="00D16126" w:rsidP="00B6434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B1C93">
        <w:rPr>
          <w:rFonts w:asciiTheme="minorHAnsi" w:hAnsiTheme="minorHAnsi" w:cstheme="minorHAnsi"/>
          <w:b/>
          <w:sz w:val="22"/>
          <w:szCs w:val="22"/>
        </w:rPr>
        <w:t xml:space="preserve">Position: </w:t>
      </w:r>
      <w:r w:rsidR="00B36189" w:rsidRPr="00AB1C93">
        <w:rPr>
          <w:rFonts w:asciiTheme="minorHAnsi" w:hAnsiTheme="minorHAnsi" w:cstheme="minorHAnsi"/>
          <w:color w:val="FF0000"/>
          <w:sz w:val="22"/>
          <w:szCs w:val="22"/>
        </w:rPr>
        <w:t>[</w:t>
      </w:r>
      <w:r w:rsidR="00656D1C" w:rsidRPr="00AB1C93">
        <w:rPr>
          <w:rFonts w:asciiTheme="minorHAnsi" w:hAnsiTheme="minorHAnsi" w:cstheme="minorHAnsi"/>
          <w:bCs/>
          <w:color w:val="FF0000"/>
          <w:sz w:val="22"/>
          <w:szCs w:val="22"/>
        </w:rPr>
        <w:t>Please provide speaker job title and employer</w:t>
      </w:r>
      <w:r w:rsidR="00B36189" w:rsidRPr="00AB1C93">
        <w:rPr>
          <w:rFonts w:asciiTheme="minorHAnsi" w:hAnsiTheme="minorHAnsi" w:cstheme="minorHAnsi"/>
          <w:bCs/>
          <w:color w:val="FF0000"/>
          <w:sz w:val="22"/>
          <w:szCs w:val="22"/>
        </w:rPr>
        <w:t>]</w:t>
      </w:r>
    </w:p>
    <w:p w14:paraId="06B810AA" w14:textId="77777777" w:rsidR="003F123C" w:rsidRPr="00AB1C93" w:rsidRDefault="003F123C" w:rsidP="00B6434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E63FD9B" w14:textId="202BA79C" w:rsidR="00C24AB0" w:rsidRPr="00AB1C93" w:rsidRDefault="00B64346" w:rsidP="00C24AB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B1C93">
        <w:rPr>
          <w:rFonts w:asciiTheme="minorHAnsi" w:hAnsiTheme="minorHAnsi" w:cstheme="minorHAnsi"/>
          <w:b/>
          <w:bCs/>
          <w:sz w:val="22"/>
          <w:szCs w:val="22"/>
        </w:rPr>
        <w:t xml:space="preserve">Program Goal: </w:t>
      </w:r>
      <w:r w:rsidR="00B36189" w:rsidRPr="00AB1C93">
        <w:rPr>
          <w:rFonts w:asciiTheme="minorHAnsi" w:hAnsiTheme="minorHAnsi" w:cstheme="minorHAnsi"/>
          <w:b/>
          <w:bCs/>
          <w:color w:val="FF0000"/>
          <w:sz w:val="22"/>
          <w:szCs w:val="22"/>
        </w:rPr>
        <w:t>[</w:t>
      </w:r>
      <w:r w:rsidR="00AB68A2" w:rsidRPr="00AB1C93">
        <w:rPr>
          <w:rFonts w:asciiTheme="minorHAnsi" w:hAnsiTheme="minorHAnsi" w:cstheme="minorHAnsi"/>
          <w:bCs/>
          <w:color w:val="FF0000"/>
          <w:sz w:val="22"/>
          <w:szCs w:val="22"/>
        </w:rPr>
        <w:t>Please provide</w:t>
      </w:r>
      <w:r w:rsidR="00656D1C" w:rsidRPr="00AB1C93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the g</w:t>
      </w:r>
      <w:r w:rsidR="00B36189" w:rsidRPr="00AB1C93">
        <w:rPr>
          <w:rFonts w:asciiTheme="minorHAnsi" w:hAnsiTheme="minorHAnsi" w:cstheme="minorHAnsi"/>
          <w:bCs/>
          <w:color w:val="FF0000"/>
          <w:sz w:val="22"/>
          <w:szCs w:val="22"/>
        </w:rPr>
        <w:t>oal of your educational program]</w:t>
      </w:r>
    </w:p>
    <w:p w14:paraId="3D0517D3" w14:textId="77777777" w:rsidR="003F123C" w:rsidRPr="00AB1C93" w:rsidRDefault="003F123C" w:rsidP="00B6434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76FBE71" w14:textId="7BC8EE43" w:rsidR="00B64346" w:rsidRPr="00AB1C93" w:rsidRDefault="00B64346" w:rsidP="00B6434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B1C93">
        <w:rPr>
          <w:rFonts w:asciiTheme="minorHAnsi" w:hAnsiTheme="minorHAnsi" w:cstheme="minorHAnsi"/>
          <w:b/>
          <w:bCs/>
          <w:sz w:val="22"/>
          <w:szCs w:val="22"/>
        </w:rPr>
        <w:t>Program learning objective</w:t>
      </w:r>
      <w:r w:rsidR="00656D1C" w:rsidRPr="00AB1C93">
        <w:rPr>
          <w:rFonts w:asciiTheme="minorHAnsi" w:hAnsiTheme="minorHAnsi" w:cstheme="minorHAnsi"/>
          <w:b/>
          <w:bCs/>
          <w:sz w:val="22"/>
          <w:szCs w:val="22"/>
        </w:rPr>
        <w:t>s:</w:t>
      </w:r>
    </w:p>
    <w:p w14:paraId="64E99EC9" w14:textId="35502BDC" w:rsidR="006150A9" w:rsidRPr="00AB1C93" w:rsidRDefault="00B36189" w:rsidP="006E08B4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AB1C93">
        <w:rPr>
          <w:rFonts w:asciiTheme="minorHAnsi" w:hAnsiTheme="minorHAnsi" w:cstheme="minorHAnsi"/>
          <w:color w:val="FF0000"/>
          <w:sz w:val="22"/>
          <w:szCs w:val="22"/>
        </w:rPr>
        <w:t>[</w:t>
      </w:r>
      <w:r w:rsidR="00656D1C" w:rsidRPr="00AB1C93">
        <w:rPr>
          <w:rFonts w:asciiTheme="minorHAnsi" w:hAnsiTheme="minorHAnsi" w:cstheme="minorHAnsi"/>
          <w:color w:val="FF0000"/>
          <w:sz w:val="22"/>
          <w:szCs w:val="22"/>
        </w:rPr>
        <w:t>Provide o</w:t>
      </w:r>
      <w:r w:rsidR="006150A9" w:rsidRPr="00AB1C93">
        <w:rPr>
          <w:rFonts w:asciiTheme="minorHAnsi" w:hAnsiTheme="minorHAnsi" w:cstheme="minorHAnsi"/>
          <w:color w:val="FF0000"/>
          <w:sz w:val="22"/>
          <w:szCs w:val="22"/>
        </w:rPr>
        <w:t>bjective 1</w:t>
      </w:r>
      <w:r w:rsidRPr="00AB1C93">
        <w:rPr>
          <w:rFonts w:asciiTheme="minorHAnsi" w:hAnsiTheme="minorHAnsi" w:cstheme="minorHAnsi"/>
          <w:color w:val="FF0000"/>
          <w:sz w:val="22"/>
          <w:szCs w:val="22"/>
        </w:rPr>
        <w:t>]</w:t>
      </w:r>
    </w:p>
    <w:p w14:paraId="717D6586" w14:textId="71F8A0DA" w:rsidR="006E08B4" w:rsidRPr="00AB1C93" w:rsidRDefault="00B36189" w:rsidP="006E08B4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AB1C93">
        <w:rPr>
          <w:rFonts w:asciiTheme="minorHAnsi" w:hAnsiTheme="minorHAnsi" w:cstheme="minorHAnsi"/>
          <w:color w:val="FF0000"/>
          <w:sz w:val="22"/>
          <w:szCs w:val="22"/>
        </w:rPr>
        <w:t>[</w:t>
      </w:r>
      <w:r w:rsidR="00656D1C" w:rsidRPr="00AB1C93">
        <w:rPr>
          <w:rFonts w:asciiTheme="minorHAnsi" w:hAnsiTheme="minorHAnsi" w:cstheme="minorHAnsi"/>
          <w:color w:val="FF0000"/>
          <w:sz w:val="22"/>
          <w:szCs w:val="22"/>
        </w:rPr>
        <w:t>Provide o</w:t>
      </w:r>
      <w:r w:rsidR="006150A9" w:rsidRPr="00AB1C93">
        <w:rPr>
          <w:rFonts w:asciiTheme="minorHAnsi" w:hAnsiTheme="minorHAnsi" w:cstheme="minorHAnsi"/>
          <w:color w:val="FF0000"/>
          <w:sz w:val="22"/>
          <w:szCs w:val="22"/>
        </w:rPr>
        <w:t>bjective 2, etc.</w:t>
      </w:r>
      <w:r w:rsidRPr="00AB1C93">
        <w:rPr>
          <w:rFonts w:asciiTheme="minorHAnsi" w:hAnsiTheme="minorHAnsi" w:cstheme="minorHAnsi"/>
          <w:color w:val="FF0000"/>
          <w:sz w:val="22"/>
          <w:szCs w:val="22"/>
        </w:rPr>
        <w:t>]</w:t>
      </w:r>
    </w:p>
    <w:p w14:paraId="72ACC415" w14:textId="77777777" w:rsidR="003F123C" w:rsidRPr="00AB1C93" w:rsidRDefault="003F123C" w:rsidP="006E08B4">
      <w:pPr>
        <w:pStyle w:val="Default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68EB43F3" w14:textId="1BDF6758" w:rsidR="00B64346" w:rsidRPr="00AB1C93" w:rsidRDefault="00B64346" w:rsidP="00B6434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B1C93">
        <w:rPr>
          <w:rFonts w:asciiTheme="minorHAnsi" w:hAnsiTheme="minorHAnsi" w:cstheme="minorHAnsi"/>
          <w:b/>
          <w:bCs/>
          <w:sz w:val="22"/>
          <w:szCs w:val="22"/>
        </w:rPr>
        <w:t xml:space="preserve">Type of activity: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115833948"/>
          <w:placeholder>
            <w:docPart w:val="EEFE61CFE1EA438D9CB0B74B4399FFA6"/>
          </w:placeholder>
          <w:dropDownList>
            <w:listItem w:value="Choose an item."/>
            <w:listItem w:displayText="Knowledge" w:value="Knowledge"/>
            <w:listItem w:displayText="Application" w:value="Application"/>
            <w:listItem w:displayText="Practice" w:value="Practice"/>
          </w:dropDownList>
        </w:sdtPr>
        <w:sdtEndPr/>
        <w:sdtContent>
          <w:r w:rsidR="001218AA" w:rsidRPr="00AB1C93">
            <w:rPr>
              <w:rFonts w:asciiTheme="minorHAnsi" w:hAnsiTheme="minorHAnsi" w:cstheme="minorHAnsi"/>
              <w:bCs/>
              <w:sz w:val="22"/>
              <w:szCs w:val="22"/>
            </w:rPr>
            <w:t>Knowledge</w:t>
          </w:r>
        </w:sdtContent>
      </w:sdt>
    </w:p>
    <w:p w14:paraId="249AB7E4" w14:textId="77777777" w:rsidR="003F123C" w:rsidRPr="00AB1C93" w:rsidRDefault="003F123C" w:rsidP="00B6434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E8D6DE8" w14:textId="5D865B7B" w:rsidR="003F123C" w:rsidRPr="00AB1C93" w:rsidRDefault="00B64346" w:rsidP="00B64346">
      <w:pPr>
        <w:pStyle w:val="Default"/>
        <w:rPr>
          <w:rFonts w:asciiTheme="minorHAnsi" w:hAnsiTheme="minorHAnsi" w:cstheme="minorHAnsi"/>
          <w:color w:val="FF0000"/>
          <w:sz w:val="22"/>
          <w:szCs w:val="22"/>
        </w:rPr>
      </w:pPr>
      <w:r w:rsidRPr="00AB1C93">
        <w:rPr>
          <w:rFonts w:asciiTheme="minorHAnsi" w:hAnsiTheme="minorHAnsi" w:cstheme="minorHAnsi"/>
          <w:b/>
          <w:bCs/>
          <w:sz w:val="22"/>
          <w:szCs w:val="22"/>
        </w:rPr>
        <w:t xml:space="preserve">Schedule of educational activity: </w:t>
      </w:r>
      <w:r w:rsidR="00B36189" w:rsidRPr="00AB1C93">
        <w:rPr>
          <w:rFonts w:asciiTheme="minorHAnsi" w:hAnsiTheme="minorHAnsi" w:cstheme="minorHAnsi"/>
          <w:bCs/>
          <w:color w:val="FF0000"/>
          <w:sz w:val="22"/>
          <w:szCs w:val="22"/>
        </w:rPr>
        <w:t>[</w:t>
      </w:r>
      <w:r w:rsidR="00656D1C" w:rsidRPr="00AB1C93">
        <w:rPr>
          <w:rFonts w:asciiTheme="minorHAnsi" w:hAnsiTheme="minorHAnsi" w:cstheme="minorHAnsi"/>
          <w:bCs/>
          <w:color w:val="FF0000"/>
          <w:sz w:val="22"/>
          <w:szCs w:val="22"/>
        </w:rPr>
        <w:t>Please provide</w:t>
      </w:r>
      <w:r w:rsidR="00B36189" w:rsidRPr="00AB1C93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the schedule </w:t>
      </w:r>
      <w:r w:rsidR="001218AA" w:rsidRPr="00AB1C93">
        <w:rPr>
          <w:rFonts w:asciiTheme="minorHAnsi" w:hAnsiTheme="minorHAnsi" w:cstheme="minorHAnsi"/>
          <w:bCs/>
          <w:color w:val="FF0000"/>
          <w:sz w:val="22"/>
          <w:szCs w:val="22"/>
        </w:rPr>
        <w:t>of events</w:t>
      </w:r>
      <w:r w:rsidR="0039357F" w:rsidRPr="00AB1C93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(</w:t>
      </w:r>
      <w:proofErr w:type="spellStart"/>
      <w:r w:rsidR="0039357F" w:rsidRPr="00AB1C93">
        <w:rPr>
          <w:rFonts w:asciiTheme="minorHAnsi" w:hAnsiTheme="minorHAnsi" w:cstheme="minorHAnsi"/>
          <w:bCs/>
          <w:color w:val="FF0000"/>
          <w:sz w:val="22"/>
          <w:szCs w:val="22"/>
        </w:rPr>
        <w:t>ie</w:t>
      </w:r>
      <w:proofErr w:type="spellEnd"/>
      <w:r w:rsidR="0039357F" w:rsidRPr="00AB1C93">
        <w:rPr>
          <w:rFonts w:asciiTheme="minorHAnsi" w:hAnsiTheme="minorHAnsi" w:cstheme="minorHAnsi"/>
          <w:bCs/>
          <w:color w:val="FF0000"/>
          <w:sz w:val="22"/>
          <w:szCs w:val="22"/>
        </w:rPr>
        <w:t>. introduction, presentation, Q&amp;A</w:t>
      </w:r>
      <w:r w:rsidR="00E83C5C" w:rsidRPr="00AB1C93">
        <w:rPr>
          <w:rFonts w:asciiTheme="minorHAnsi" w:hAnsiTheme="minorHAnsi" w:cstheme="minorHAnsi"/>
          <w:bCs/>
          <w:color w:val="FF0000"/>
          <w:sz w:val="22"/>
          <w:szCs w:val="22"/>
        </w:rPr>
        <w:t>)</w:t>
      </w:r>
      <w:r w:rsidR="001218AA" w:rsidRPr="00AB1C93">
        <w:rPr>
          <w:rFonts w:asciiTheme="minorHAnsi" w:hAnsiTheme="minorHAnsi" w:cstheme="minorHAnsi"/>
          <w:bCs/>
          <w:color w:val="FF0000"/>
          <w:sz w:val="22"/>
          <w:szCs w:val="22"/>
        </w:rPr>
        <w:t>]</w:t>
      </w:r>
    </w:p>
    <w:p w14:paraId="72BE5371" w14:textId="77777777" w:rsidR="006150A9" w:rsidRPr="00AB1C93" w:rsidRDefault="006150A9" w:rsidP="00B6434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A94010D" w14:textId="5D00892C" w:rsidR="003F123C" w:rsidRPr="00AB1C93" w:rsidRDefault="00B64346" w:rsidP="00B6434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B1C93">
        <w:rPr>
          <w:rFonts w:asciiTheme="minorHAnsi" w:hAnsiTheme="minorHAnsi" w:cstheme="minorHAnsi"/>
          <w:b/>
          <w:bCs/>
          <w:sz w:val="22"/>
          <w:szCs w:val="22"/>
        </w:rPr>
        <w:t xml:space="preserve">Target audience: </w:t>
      </w:r>
      <w:r w:rsidR="00656D1C" w:rsidRPr="00AB1C93">
        <w:rPr>
          <w:rFonts w:asciiTheme="minorHAnsi" w:hAnsiTheme="minorHAnsi" w:cstheme="minorHAnsi"/>
          <w:bCs/>
          <w:i/>
          <w:color w:val="FF0000"/>
          <w:sz w:val="22"/>
          <w:szCs w:val="22"/>
        </w:rPr>
        <w:t xml:space="preserve"> </w:t>
      </w:r>
      <w:r w:rsidR="00B36189" w:rsidRPr="00AB1C93">
        <w:rPr>
          <w:rFonts w:asciiTheme="minorHAnsi" w:hAnsiTheme="minorHAnsi" w:cstheme="minorHAnsi"/>
          <w:bCs/>
          <w:color w:val="FF0000"/>
          <w:sz w:val="22"/>
          <w:szCs w:val="22"/>
        </w:rPr>
        <w:t>[</w:t>
      </w:r>
      <w:r w:rsidR="00656D1C" w:rsidRPr="00AB1C93">
        <w:rPr>
          <w:rFonts w:asciiTheme="minorHAnsi" w:hAnsiTheme="minorHAnsi" w:cstheme="minorHAnsi"/>
          <w:bCs/>
          <w:color w:val="FF0000"/>
          <w:sz w:val="22"/>
          <w:szCs w:val="22"/>
        </w:rPr>
        <w:t>Please provide the audience your ed</w:t>
      </w:r>
      <w:r w:rsidR="00A21F1D" w:rsidRPr="00AB1C93">
        <w:rPr>
          <w:rFonts w:asciiTheme="minorHAnsi" w:hAnsiTheme="minorHAnsi" w:cstheme="minorHAnsi"/>
          <w:bCs/>
          <w:color w:val="FF0000"/>
          <w:sz w:val="22"/>
          <w:szCs w:val="22"/>
        </w:rPr>
        <w:t>ucational program is targeted (</w:t>
      </w:r>
      <w:proofErr w:type="spellStart"/>
      <w:r w:rsidR="00A21F1D" w:rsidRPr="00AB1C93">
        <w:rPr>
          <w:rFonts w:asciiTheme="minorHAnsi" w:hAnsiTheme="minorHAnsi" w:cstheme="minorHAnsi"/>
          <w:bCs/>
          <w:color w:val="FF0000"/>
          <w:sz w:val="22"/>
          <w:szCs w:val="22"/>
        </w:rPr>
        <w:t>ie</w:t>
      </w:r>
      <w:proofErr w:type="spellEnd"/>
      <w:r w:rsidR="00A21F1D" w:rsidRPr="00AB1C93">
        <w:rPr>
          <w:rFonts w:asciiTheme="minorHAnsi" w:hAnsiTheme="minorHAnsi" w:cstheme="minorHAnsi"/>
          <w:bCs/>
          <w:color w:val="FF0000"/>
          <w:sz w:val="22"/>
          <w:szCs w:val="22"/>
        </w:rPr>
        <w:t>. Pharmacist or Technician)</w:t>
      </w:r>
      <w:r w:rsidR="00B36189" w:rsidRPr="00AB1C93">
        <w:rPr>
          <w:rFonts w:asciiTheme="minorHAnsi" w:hAnsiTheme="minorHAnsi" w:cstheme="minorHAnsi"/>
          <w:bCs/>
          <w:color w:val="FF0000"/>
          <w:sz w:val="22"/>
          <w:szCs w:val="22"/>
        </w:rPr>
        <w:t>]</w:t>
      </w:r>
    </w:p>
    <w:p w14:paraId="6AF911E2" w14:textId="77777777" w:rsidR="006150A9" w:rsidRPr="00AB1C93" w:rsidRDefault="006150A9" w:rsidP="00B6434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3F406D8" w14:textId="77777777" w:rsidR="00E308FF" w:rsidRPr="00AB1C93" w:rsidRDefault="00E308FF" w:rsidP="00B6434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  <w:sectPr w:rsidR="00E308FF" w:rsidRPr="00AB1C93" w:rsidSect="000130AD">
          <w:footerReference w:type="default" r:id="rId8"/>
          <w:pgSz w:w="12240" w:h="15840"/>
          <w:pgMar w:top="1440" w:right="1440" w:bottom="1260" w:left="1440" w:header="720" w:footer="720" w:gutter="0"/>
          <w:pgBorders w:offsetFrom="page">
            <w:top w:val="double" w:sz="4" w:space="24" w:color="2F5496" w:themeColor="accent5" w:themeShade="BF"/>
            <w:left w:val="double" w:sz="4" w:space="24" w:color="2F5496" w:themeColor="accent5" w:themeShade="BF"/>
            <w:bottom w:val="double" w:sz="4" w:space="24" w:color="2F5496" w:themeColor="accent5" w:themeShade="BF"/>
            <w:right w:val="double" w:sz="4" w:space="24" w:color="2F5496" w:themeColor="accent5" w:themeShade="BF"/>
          </w:pgBorders>
          <w:cols w:space="720"/>
          <w:formProt w:val="0"/>
          <w:docGrid w:linePitch="360"/>
        </w:sectPr>
      </w:pPr>
    </w:p>
    <w:p w14:paraId="702FF3D9" w14:textId="78CA4CDF" w:rsidR="00B64346" w:rsidRPr="00AB1C93" w:rsidRDefault="00B64346" w:rsidP="00B6434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B1C93">
        <w:rPr>
          <w:rFonts w:asciiTheme="minorHAnsi" w:hAnsiTheme="minorHAnsi" w:cstheme="minorHAnsi"/>
          <w:b/>
          <w:bCs/>
          <w:sz w:val="22"/>
          <w:szCs w:val="22"/>
        </w:rPr>
        <w:t xml:space="preserve">Continuing Education Accreditation </w:t>
      </w:r>
    </w:p>
    <w:p w14:paraId="05645A76" w14:textId="2B6B34E6" w:rsidR="00852610" w:rsidRPr="00AB1C93" w:rsidRDefault="00852610" w:rsidP="00B6434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B1C93"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427ED36" wp14:editId="423BFC02">
            <wp:simplePos x="0" y="0"/>
            <wp:positionH relativeFrom="margin">
              <wp:posOffset>142875</wp:posOffset>
            </wp:positionH>
            <wp:positionV relativeFrom="paragraph">
              <wp:posOffset>17145</wp:posOffset>
            </wp:positionV>
            <wp:extent cx="671830" cy="61976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F40" w:rsidRPr="00AB1C93">
        <w:rPr>
          <w:rFonts w:asciiTheme="minorHAnsi" w:hAnsiTheme="minorHAnsi" w:cstheme="minorHAnsi"/>
          <w:sz w:val="22"/>
          <w:szCs w:val="22"/>
        </w:rPr>
        <w:t>The University of Florida is accredited by the Accreditation Council for Pharmacy Education as a provider of continuing pharmacy education.</w:t>
      </w:r>
    </w:p>
    <w:p w14:paraId="004DD862" w14:textId="77777777" w:rsidR="00497E63" w:rsidRPr="00AB1C93" w:rsidRDefault="00497E63" w:rsidP="00E308F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8EDB265" w14:textId="2B425B51" w:rsidR="00E308FF" w:rsidRPr="00AB1C93" w:rsidRDefault="00E308FF" w:rsidP="00403391">
      <w:pPr>
        <w:pStyle w:val="Default"/>
        <w:ind w:left="1440"/>
        <w:rPr>
          <w:rFonts w:asciiTheme="minorHAnsi" w:hAnsiTheme="minorHAnsi" w:cstheme="minorHAnsi"/>
          <w:sz w:val="22"/>
          <w:szCs w:val="22"/>
        </w:rPr>
      </w:pPr>
      <w:r w:rsidRPr="00AB1C93">
        <w:rPr>
          <w:rFonts w:asciiTheme="minorHAnsi" w:hAnsiTheme="minorHAnsi" w:cstheme="minorHAnsi"/>
          <w:sz w:val="22"/>
          <w:szCs w:val="22"/>
        </w:rPr>
        <w:t xml:space="preserve">The University </w:t>
      </w:r>
      <w:proofErr w:type="gramStart"/>
      <w:r w:rsidRPr="00AB1C93">
        <w:rPr>
          <w:rFonts w:asciiTheme="minorHAnsi" w:hAnsiTheme="minorHAnsi" w:cstheme="minorHAnsi"/>
          <w:sz w:val="22"/>
          <w:szCs w:val="22"/>
        </w:rPr>
        <w:t>of Florida College of</w:t>
      </w:r>
      <w:proofErr w:type="gramEnd"/>
      <w:r w:rsidRPr="00AB1C93">
        <w:rPr>
          <w:rFonts w:asciiTheme="minorHAnsi" w:hAnsiTheme="minorHAnsi" w:cstheme="minorHAnsi"/>
          <w:sz w:val="22"/>
          <w:szCs w:val="22"/>
        </w:rPr>
        <w:t xml:space="preserve"> Pharmacy will report continuing education credit to CPE Monitor within 60 days following the activity. For pharmacists registered in Florida, credit will also be reported to CE Broker.</w:t>
      </w:r>
    </w:p>
    <w:p w14:paraId="2BB5FB7C" w14:textId="77777777" w:rsidR="00E308FF" w:rsidRPr="00AB1C93" w:rsidRDefault="00E308FF" w:rsidP="00E308F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  <w:sectPr w:rsidR="00E308FF" w:rsidRPr="00AB1C93" w:rsidSect="000130AD">
          <w:type w:val="continuous"/>
          <w:pgSz w:w="12240" w:h="15840"/>
          <w:pgMar w:top="1440" w:right="1440" w:bottom="1260" w:left="1440" w:header="720" w:footer="720" w:gutter="0"/>
          <w:pgBorders w:offsetFrom="page">
            <w:top w:val="double" w:sz="4" w:space="24" w:color="2F5496" w:themeColor="accent5" w:themeShade="BF"/>
            <w:left w:val="double" w:sz="4" w:space="24" w:color="2F5496" w:themeColor="accent5" w:themeShade="BF"/>
            <w:bottom w:val="double" w:sz="4" w:space="24" w:color="2F5496" w:themeColor="accent5" w:themeShade="BF"/>
            <w:right w:val="double" w:sz="4" w:space="24" w:color="2F5496" w:themeColor="accent5" w:themeShade="BF"/>
          </w:pgBorders>
          <w:cols w:space="720"/>
          <w:docGrid w:linePitch="360"/>
        </w:sectPr>
      </w:pPr>
    </w:p>
    <w:p w14:paraId="75EF16AA" w14:textId="77777777" w:rsidR="006150A9" w:rsidRPr="00AB1C93" w:rsidRDefault="006150A9" w:rsidP="00B6434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F621518" w14:textId="77777777" w:rsidR="00497E63" w:rsidRPr="00AB1C93" w:rsidRDefault="00497E63" w:rsidP="00497E6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B1C93">
        <w:rPr>
          <w:rFonts w:asciiTheme="minorHAnsi" w:hAnsiTheme="minorHAnsi" w:cstheme="minorHAnsi"/>
          <w:b/>
          <w:bCs/>
          <w:sz w:val="22"/>
          <w:szCs w:val="22"/>
        </w:rPr>
        <w:t xml:space="preserve">ACPE Universal Activity Number (UAN): </w:t>
      </w:r>
      <w:r w:rsidRPr="00AB1C93">
        <w:rPr>
          <w:rFonts w:asciiTheme="minorHAnsi" w:hAnsiTheme="minorHAnsi" w:cstheme="minorHAnsi"/>
          <w:bCs/>
          <w:color w:val="FF0000"/>
          <w:sz w:val="22"/>
          <w:szCs w:val="22"/>
        </w:rPr>
        <w:t>[Please provide the UAN]</w:t>
      </w:r>
    </w:p>
    <w:p w14:paraId="7ACC6C42" w14:textId="77777777" w:rsidR="00497E63" w:rsidRPr="00AB1C93" w:rsidRDefault="00497E63" w:rsidP="00B6434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704561A1" w14:textId="61B52BFA" w:rsidR="006150A9" w:rsidRPr="00AB1C93" w:rsidRDefault="00B64346" w:rsidP="00B64346">
      <w:pPr>
        <w:pStyle w:val="Default"/>
        <w:rPr>
          <w:rFonts w:asciiTheme="minorHAnsi" w:hAnsiTheme="minorHAnsi" w:cstheme="minorHAnsi"/>
          <w:color w:val="FF0000"/>
          <w:sz w:val="22"/>
          <w:szCs w:val="22"/>
        </w:rPr>
      </w:pPr>
      <w:r w:rsidRPr="00AB1C93">
        <w:rPr>
          <w:rFonts w:asciiTheme="minorHAnsi" w:hAnsiTheme="minorHAnsi" w:cstheme="minorHAnsi"/>
          <w:b/>
          <w:bCs/>
          <w:sz w:val="22"/>
          <w:szCs w:val="22"/>
        </w:rPr>
        <w:t xml:space="preserve">Amount of CE Credit in hours or CEUs: </w:t>
      </w:r>
      <w:r w:rsidR="00B36189" w:rsidRPr="00AB1C93">
        <w:rPr>
          <w:rFonts w:asciiTheme="minorHAnsi" w:hAnsiTheme="minorHAnsi" w:cstheme="minorHAnsi"/>
          <w:bCs/>
          <w:color w:val="FF0000"/>
          <w:sz w:val="22"/>
          <w:szCs w:val="22"/>
        </w:rPr>
        <w:t>[Please provide the amount of CE credit]</w:t>
      </w:r>
    </w:p>
    <w:p w14:paraId="30BF50A8" w14:textId="77777777" w:rsidR="006150A9" w:rsidRPr="00AB1C93" w:rsidRDefault="006150A9" w:rsidP="00B6434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0673EAC" w14:textId="115364A2" w:rsidR="00D16126" w:rsidRPr="00AB1C93" w:rsidRDefault="00D16126" w:rsidP="00D16126">
      <w:pPr>
        <w:rPr>
          <w:rFonts w:cstheme="minorHAnsi"/>
          <w:color w:val="FF0000"/>
        </w:rPr>
      </w:pPr>
      <w:r w:rsidRPr="00AB1C93">
        <w:rPr>
          <w:rFonts w:cstheme="minorHAnsi"/>
          <w:b/>
        </w:rPr>
        <w:t>Requirements for successful completion:</w:t>
      </w:r>
      <w:r w:rsidR="00B36189" w:rsidRPr="00AB1C93">
        <w:rPr>
          <w:rFonts w:cstheme="minorHAnsi"/>
        </w:rPr>
        <w:t xml:space="preserve"> </w:t>
      </w:r>
      <w:r w:rsidR="00B36189" w:rsidRPr="00AB1C93">
        <w:rPr>
          <w:rFonts w:cstheme="minorHAnsi"/>
          <w:color w:val="FF0000"/>
        </w:rPr>
        <w:t>[Please provide completion criteria]</w:t>
      </w:r>
    </w:p>
    <w:p w14:paraId="13DBF134" w14:textId="0AC24277" w:rsidR="003F123C" w:rsidRPr="00AB1C93" w:rsidRDefault="00D16126" w:rsidP="00D16126">
      <w:pPr>
        <w:rPr>
          <w:rFonts w:cstheme="minorHAnsi"/>
          <w:color w:val="FF0000"/>
        </w:rPr>
      </w:pPr>
      <w:r w:rsidRPr="00AB1C93">
        <w:rPr>
          <w:rFonts w:cstheme="minorHAnsi"/>
          <w:b/>
        </w:rPr>
        <w:t>Program Support:</w:t>
      </w:r>
      <w:r w:rsidR="00B36189" w:rsidRPr="00AB1C93">
        <w:rPr>
          <w:rFonts w:cstheme="minorHAnsi"/>
        </w:rPr>
        <w:t xml:space="preserve"> </w:t>
      </w:r>
      <w:r w:rsidR="00B36189" w:rsidRPr="00AB1C93">
        <w:rPr>
          <w:rFonts w:cstheme="minorHAnsi"/>
          <w:color w:val="FF0000"/>
        </w:rPr>
        <w:t>[Please specify any financial support of your activity]</w:t>
      </w:r>
    </w:p>
    <w:p w14:paraId="04BA25ED" w14:textId="218B5E57" w:rsidR="00B36189" w:rsidRPr="00AB1C93" w:rsidRDefault="00B64346" w:rsidP="003F123C">
      <w:pPr>
        <w:pStyle w:val="Default"/>
        <w:rPr>
          <w:rFonts w:asciiTheme="minorHAnsi" w:hAnsiTheme="minorHAnsi" w:cstheme="minorHAnsi"/>
          <w:bCs/>
          <w:color w:val="FF0000"/>
          <w:sz w:val="22"/>
          <w:szCs w:val="22"/>
        </w:rPr>
      </w:pPr>
      <w:bookmarkStart w:id="0" w:name="_GoBack"/>
      <w:r w:rsidRPr="00AB1C93">
        <w:rPr>
          <w:rFonts w:asciiTheme="minorHAnsi" w:hAnsiTheme="minorHAnsi" w:cstheme="minorHAnsi"/>
          <w:b/>
          <w:bCs/>
          <w:sz w:val="22"/>
          <w:szCs w:val="22"/>
        </w:rPr>
        <w:t xml:space="preserve">Fee(s) for participation: </w:t>
      </w:r>
      <w:r w:rsidR="00B36189" w:rsidRPr="00AB1C93">
        <w:rPr>
          <w:rFonts w:asciiTheme="minorHAnsi" w:hAnsiTheme="minorHAnsi" w:cstheme="minorHAnsi"/>
          <w:bCs/>
          <w:color w:val="FF0000"/>
          <w:sz w:val="22"/>
          <w:szCs w:val="22"/>
        </w:rPr>
        <w:t>[Please provide fee information]</w:t>
      </w:r>
    </w:p>
    <w:bookmarkEnd w:id="0"/>
    <w:p w14:paraId="7AAEFF40" w14:textId="24624C5E" w:rsidR="00FB2E8A" w:rsidRPr="00AB1C93" w:rsidRDefault="00FB2E8A" w:rsidP="003F123C">
      <w:pPr>
        <w:pStyle w:val="Default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6A1880AC" w14:textId="7FFADBC4" w:rsidR="00FB2E8A" w:rsidRPr="00AB1C93" w:rsidRDefault="00FB2E8A" w:rsidP="003F123C">
      <w:pPr>
        <w:pStyle w:val="Default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AB1C93">
        <w:rPr>
          <w:rFonts w:asciiTheme="minorHAnsi" w:hAnsiTheme="minorHAnsi" w:cstheme="minorHAnsi"/>
          <w:b/>
          <w:bCs/>
          <w:color w:val="auto"/>
          <w:sz w:val="22"/>
          <w:szCs w:val="22"/>
        </w:rPr>
        <w:t>Release Date:</w:t>
      </w:r>
      <w:r w:rsidRPr="00AB1C9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AB1C93">
        <w:rPr>
          <w:rFonts w:asciiTheme="minorHAnsi" w:hAnsiTheme="minorHAnsi" w:cstheme="minorHAnsi"/>
          <w:bCs/>
          <w:color w:val="FF0000"/>
          <w:sz w:val="22"/>
          <w:szCs w:val="22"/>
        </w:rPr>
        <w:t>[</w:t>
      </w:r>
      <w:r w:rsidR="0039357F" w:rsidRPr="00AB1C93">
        <w:rPr>
          <w:rFonts w:asciiTheme="minorHAnsi" w:hAnsiTheme="minorHAnsi" w:cstheme="minorHAnsi"/>
          <w:bCs/>
          <w:color w:val="FF0000"/>
          <w:sz w:val="22"/>
          <w:szCs w:val="22"/>
        </w:rPr>
        <w:t>Home-study activities</w:t>
      </w:r>
      <w:r w:rsidRPr="00AB1C93">
        <w:rPr>
          <w:rFonts w:asciiTheme="minorHAnsi" w:hAnsiTheme="minorHAnsi" w:cstheme="minorHAnsi"/>
          <w:bCs/>
          <w:color w:val="FF0000"/>
          <w:sz w:val="22"/>
          <w:szCs w:val="22"/>
        </w:rPr>
        <w:t>]</w:t>
      </w:r>
    </w:p>
    <w:p w14:paraId="7F7C00F4" w14:textId="55CDFAB1" w:rsidR="00FB2E8A" w:rsidRPr="00AB1C93" w:rsidRDefault="00FB2E8A" w:rsidP="00FB2E8A">
      <w:pPr>
        <w:pStyle w:val="Default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AB1C93">
        <w:rPr>
          <w:rFonts w:asciiTheme="minorHAnsi" w:hAnsiTheme="minorHAnsi" w:cstheme="minorHAnsi"/>
          <w:b/>
          <w:bCs/>
          <w:color w:val="auto"/>
          <w:sz w:val="22"/>
          <w:szCs w:val="22"/>
        </w:rPr>
        <w:t>Expiration Date:</w:t>
      </w:r>
      <w:r w:rsidRPr="00AB1C9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AB1C93">
        <w:rPr>
          <w:rFonts w:asciiTheme="minorHAnsi" w:hAnsiTheme="minorHAnsi" w:cstheme="minorHAnsi"/>
          <w:bCs/>
          <w:color w:val="FF0000"/>
          <w:sz w:val="22"/>
          <w:szCs w:val="22"/>
        </w:rPr>
        <w:t>[Home-study activities only]</w:t>
      </w:r>
    </w:p>
    <w:p w14:paraId="222777DB" w14:textId="22BD44FE" w:rsidR="00FB2E8A" w:rsidRPr="00FB2E8A" w:rsidRDefault="00FB2E8A" w:rsidP="003F123C">
      <w:pPr>
        <w:pStyle w:val="Default"/>
        <w:rPr>
          <w:rFonts w:asciiTheme="minorHAnsi" w:hAnsiTheme="minorHAnsi"/>
          <w:bCs/>
          <w:color w:val="auto"/>
          <w:sz w:val="20"/>
          <w:szCs w:val="20"/>
        </w:rPr>
      </w:pPr>
    </w:p>
    <w:sectPr w:rsidR="00FB2E8A" w:rsidRPr="00FB2E8A" w:rsidSect="000130AD">
      <w:type w:val="continuous"/>
      <w:pgSz w:w="12240" w:h="15840"/>
      <w:pgMar w:top="1440" w:right="1440" w:bottom="1260" w:left="1440" w:header="720" w:footer="720" w:gutter="0"/>
      <w:pgBorders w:offsetFrom="page">
        <w:top w:val="double" w:sz="4" w:space="24" w:color="2F5496" w:themeColor="accent5" w:themeShade="BF"/>
        <w:left w:val="double" w:sz="4" w:space="24" w:color="2F5496" w:themeColor="accent5" w:themeShade="BF"/>
        <w:bottom w:val="double" w:sz="4" w:space="24" w:color="2F5496" w:themeColor="accent5" w:themeShade="BF"/>
        <w:right w:val="double" w:sz="4" w:space="24" w:color="2F5496" w:themeColor="accent5" w:themeShade="BF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079E1" w14:textId="77777777" w:rsidR="00761176" w:rsidRDefault="00761176" w:rsidP="00B36189">
      <w:pPr>
        <w:spacing w:after="0" w:line="240" w:lineRule="auto"/>
      </w:pPr>
      <w:r>
        <w:separator/>
      </w:r>
    </w:p>
  </w:endnote>
  <w:endnote w:type="continuationSeparator" w:id="0">
    <w:p w14:paraId="50EB5027" w14:textId="77777777" w:rsidR="00761176" w:rsidRDefault="00761176" w:rsidP="00B36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EB733" w14:textId="5D62A185" w:rsidR="00B36189" w:rsidRDefault="00B36189">
    <w:pPr>
      <w:pStyle w:val="Footer"/>
      <w:rPr>
        <w:noProof/>
        <w:sz w:val="20"/>
      </w:rPr>
    </w:pPr>
    <w:r w:rsidRPr="00852610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0CA42408" wp14:editId="69B50A16">
          <wp:simplePos x="0" y="0"/>
          <wp:positionH relativeFrom="column">
            <wp:posOffset>3190875</wp:posOffset>
          </wp:positionH>
          <wp:positionV relativeFrom="paragraph">
            <wp:posOffset>30480</wp:posOffset>
          </wp:positionV>
          <wp:extent cx="3190875" cy="371475"/>
          <wp:effectExtent l="0" t="0" r="9525" b="9525"/>
          <wp:wrapThrough wrapText="bothSides">
            <wp:wrapPolygon edited="0">
              <wp:start x="0" y="0"/>
              <wp:lineTo x="0" y="21046"/>
              <wp:lineTo x="10445" y="21046"/>
              <wp:lineTo x="11219" y="21046"/>
              <wp:lineTo x="16248" y="21046"/>
              <wp:lineTo x="15861" y="17723"/>
              <wp:lineTo x="21536" y="8862"/>
              <wp:lineTo x="21536" y="1108"/>
              <wp:lineTo x="20375" y="0"/>
              <wp:lineTo x="0" y="0"/>
            </wp:wrapPolygon>
          </wp:wrapThrough>
          <wp:docPr id="4" name="Picture 4" descr="C:\Users\g11010\AppData\Local\Microsoft\Windows\Temporary Internet Files\Content.Outlook\WPO9L8GM\ContinuingPharmacyEduca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11010\AppData\Local\Microsoft\Windows\Temporary Internet Files\Content.Outlook\WPO9L8GM\ContinuingPharmacyEducatio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8CEED66" w14:textId="4BA03D75" w:rsidR="00B36189" w:rsidRDefault="00B36189" w:rsidP="00B361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0F0E0" w14:textId="77777777" w:rsidR="00761176" w:rsidRDefault="00761176" w:rsidP="00B36189">
      <w:pPr>
        <w:spacing w:after="0" w:line="240" w:lineRule="auto"/>
      </w:pPr>
      <w:r>
        <w:separator/>
      </w:r>
    </w:p>
  </w:footnote>
  <w:footnote w:type="continuationSeparator" w:id="0">
    <w:p w14:paraId="7055FD5C" w14:textId="77777777" w:rsidR="00761176" w:rsidRDefault="00761176" w:rsidP="00B36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05CF0"/>
    <w:multiLevelType w:val="hybridMultilevel"/>
    <w:tmpl w:val="6130DD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C7596"/>
    <w:multiLevelType w:val="hybridMultilevel"/>
    <w:tmpl w:val="A4C0E56E"/>
    <w:lvl w:ilvl="0" w:tplc="38CEC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1281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9FCC6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DEC9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68F5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B6E4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1095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0CCB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16D3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D5208"/>
    <w:multiLevelType w:val="hybridMultilevel"/>
    <w:tmpl w:val="59C8C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5588E"/>
    <w:multiLevelType w:val="hybridMultilevel"/>
    <w:tmpl w:val="0936B782"/>
    <w:lvl w:ilvl="0" w:tplc="748EF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8B62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B985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6425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AEE9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5A0F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DC40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9FA9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456A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 w15:restartNumberingAfterBreak="0">
    <w:nsid w:val="6D78553F"/>
    <w:multiLevelType w:val="hybridMultilevel"/>
    <w:tmpl w:val="3834A0B6"/>
    <w:lvl w:ilvl="0" w:tplc="38CEC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9FCC6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DEC9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68F5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B6E4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1095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0CCB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16D3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B512E"/>
    <w:multiLevelType w:val="hybridMultilevel"/>
    <w:tmpl w:val="35A8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46"/>
    <w:rsid w:val="000130AD"/>
    <w:rsid w:val="00041ABD"/>
    <w:rsid w:val="000E32B7"/>
    <w:rsid w:val="00114F19"/>
    <w:rsid w:val="001218AA"/>
    <w:rsid w:val="00154EDA"/>
    <w:rsid w:val="00193C82"/>
    <w:rsid w:val="001C730E"/>
    <w:rsid w:val="002A69DF"/>
    <w:rsid w:val="002B253B"/>
    <w:rsid w:val="002B26E9"/>
    <w:rsid w:val="003126D0"/>
    <w:rsid w:val="0039357F"/>
    <w:rsid w:val="003F123C"/>
    <w:rsid w:val="00403391"/>
    <w:rsid w:val="00445C90"/>
    <w:rsid w:val="00497E63"/>
    <w:rsid w:val="004D2404"/>
    <w:rsid w:val="004F030C"/>
    <w:rsid w:val="005C7093"/>
    <w:rsid w:val="006150A9"/>
    <w:rsid w:val="00622808"/>
    <w:rsid w:val="00656D1C"/>
    <w:rsid w:val="006C21C1"/>
    <w:rsid w:val="006E08B4"/>
    <w:rsid w:val="0071713E"/>
    <w:rsid w:val="00761176"/>
    <w:rsid w:val="00840C45"/>
    <w:rsid w:val="00840F26"/>
    <w:rsid w:val="00852610"/>
    <w:rsid w:val="00944E1D"/>
    <w:rsid w:val="00997F40"/>
    <w:rsid w:val="00A21F1D"/>
    <w:rsid w:val="00AB1C93"/>
    <w:rsid w:val="00AB68A2"/>
    <w:rsid w:val="00AF279D"/>
    <w:rsid w:val="00B36189"/>
    <w:rsid w:val="00B517E0"/>
    <w:rsid w:val="00B64346"/>
    <w:rsid w:val="00C24AB0"/>
    <w:rsid w:val="00C6556F"/>
    <w:rsid w:val="00CC3D30"/>
    <w:rsid w:val="00D0102F"/>
    <w:rsid w:val="00D16126"/>
    <w:rsid w:val="00D803FE"/>
    <w:rsid w:val="00DB1195"/>
    <w:rsid w:val="00E308FF"/>
    <w:rsid w:val="00E83C5C"/>
    <w:rsid w:val="00E841B6"/>
    <w:rsid w:val="00EB53C7"/>
    <w:rsid w:val="00FB2E8A"/>
    <w:rsid w:val="00FE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24848F3"/>
  <w15:chartTrackingRefBased/>
  <w15:docId w15:val="{62E7E016-F7F6-48AD-B160-A9DCA75A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43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16126"/>
    <w:pPr>
      <w:spacing w:after="0" w:line="240" w:lineRule="auto"/>
      <w:ind w:left="720"/>
    </w:pPr>
    <w:rPr>
      <w:rFonts w:ascii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6150A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15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0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0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0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0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6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189"/>
  </w:style>
  <w:style w:type="paragraph" w:styleId="Footer">
    <w:name w:val="footer"/>
    <w:basedOn w:val="Normal"/>
    <w:link w:val="FooterChar"/>
    <w:uiPriority w:val="99"/>
    <w:unhideWhenUsed/>
    <w:rsid w:val="00B36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224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97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306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483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FE61CFE1EA438D9CB0B74B4399F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2CBC0-E767-4B4E-A82C-C9C10321598E}"/>
      </w:docPartPr>
      <w:docPartBody>
        <w:p w:rsidR="00BB4219" w:rsidRDefault="00BB4219" w:rsidP="00BB4219">
          <w:pPr>
            <w:pStyle w:val="EEFE61CFE1EA438D9CB0B74B4399FFA61"/>
          </w:pPr>
          <w:r w:rsidRPr="00430C8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FA"/>
    <w:rsid w:val="004D42E5"/>
    <w:rsid w:val="006841FA"/>
    <w:rsid w:val="006D2B7C"/>
    <w:rsid w:val="00BB4219"/>
    <w:rsid w:val="00BC486C"/>
    <w:rsid w:val="00C2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4219"/>
    <w:rPr>
      <w:color w:val="808080"/>
    </w:rPr>
  </w:style>
  <w:style w:type="paragraph" w:customStyle="1" w:styleId="EEFE61CFE1EA438D9CB0B74B4399FFA6">
    <w:name w:val="EEFE61CFE1EA438D9CB0B74B4399FFA6"/>
    <w:rsid w:val="006841F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EEFE61CFE1EA438D9CB0B74B4399FFA61">
    <w:name w:val="EEFE61CFE1EA438D9CB0B74B4399FFA61"/>
    <w:rsid w:val="00BB421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DD73C9C879254814B88FF018C39AA603">
    <w:name w:val="DD73C9C879254814B88FF018C39AA603"/>
    <w:rsid w:val="00BB4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60FF9-E958-4ECC-8887-B75306CCD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Tampa General Hospital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Priddy, Mark</dc:creator>
  <cp:keywords/>
  <dc:description/>
  <cp:lastModifiedBy>McKitrick, Emely</cp:lastModifiedBy>
  <cp:revision>9</cp:revision>
  <dcterms:created xsi:type="dcterms:W3CDTF">2017-08-30T19:36:00Z</dcterms:created>
  <dcterms:modified xsi:type="dcterms:W3CDTF">2018-01-29T14:33:00Z</dcterms:modified>
</cp:coreProperties>
</file>